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1D0" w:rsidRDefault="00C011D0" w:rsidP="00C011D0">
      <w:pPr>
        <w:shd w:val="clear" w:color="auto" w:fill="FFFFFF"/>
        <w:spacing w:after="0" w:line="360" w:lineRule="auto"/>
        <w:ind w:left="284" w:firstLine="850"/>
        <w:jc w:val="center"/>
        <w:rPr>
          <w:rFonts w:ascii="Times New Roman" w:eastAsia="Times New Roman" w:hAnsi="Times New Roman" w:cs="Times New Roman"/>
          <w:b/>
          <w:bCs/>
          <w:sz w:val="30"/>
          <w:szCs w:val="30"/>
          <w:lang w:eastAsia="ru-RU"/>
        </w:rPr>
      </w:pPr>
    </w:p>
    <w:p w:rsidR="00C011D0" w:rsidRDefault="00C011D0" w:rsidP="00C011D0">
      <w:pPr>
        <w:shd w:val="clear" w:color="auto" w:fill="FFFFFF"/>
        <w:spacing w:after="0" w:line="360" w:lineRule="auto"/>
        <w:ind w:left="284" w:firstLine="850"/>
        <w:jc w:val="center"/>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КАК ЗАЩИТИТЬ ОТ ВРЕДНОЙ ИНФОРМАЦИИ РЕБЕНК</w:t>
      </w:r>
      <w:bookmarkStart w:id="0" w:name="_GoBack"/>
      <w:bookmarkEnd w:id="0"/>
      <w:r>
        <w:rPr>
          <w:rFonts w:ascii="Times New Roman" w:eastAsia="Times New Roman" w:hAnsi="Times New Roman" w:cs="Times New Roman"/>
          <w:b/>
          <w:bCs/>
          <w:sz w:val="30"/>
          <w:szCs w:val="30"/>
          <w:lang w:eastAsia="ru-RU"/>
        </w:rPr>
        <w:t>А В ВО</w:t>
      </w:r>
      <w:r w:rsidR="000D04BA">
        <w:rPr>
          <w:rFonts w:ascii="Times New Roman" w:eastAsia="Times New Roman" w:hAnsi="Times New Roman" w:cs="Times New Roman"/>
          <w:b/>
          <w:bCs/>
          <w:sz w:val="30"/>
          <w:szCs w:val="30"/>
          <w:lang w:eastAsia="ru-RU"/>
        </w:rPr>
        <w:t>З</w:t>
      </w:r>
      <w:r>
        <w:rPr>
          <w:rFonts w:ascii="Times New Roman" w:eastAsia="Times New Roman" w:hAnsi="Times New Roman" w:cs="Times New Roman"/>
          <w:b/>
          <w:bCs/>
          <w:sz w:val="30"/>
          <w:szCs w:val="30"/>
          <w:lang w:eastAsia="ru-RU"/>
        </w:rPr>
        <w:t>РАСТЕ 7 – 8 ЛЕТ</w:t>
      </w:r>
    </w:p>
    <w:p w:rsidR="00C011D0" w:rsidRPr="00D45A0C" w:rsidRDefault="00C011D0" w:rsidP="00C011D0">
      <w:pPr>
        <w:shd w:val="clear" w:color="auto" w:fill="FFFFFF"/>
        <w:spacing w:after="0" w:line="360" w:lineRule="auto"/>
        <w:ind w:left="284" w:firstLine="850"/>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011D0" w:rsidRDefault="00C011D0" w:rsidP="00C011D0">
      <w:pPr>
        <w:shd w:val="clear" w:color="auto" w:fill="FFFFFF"/>
        <w:spacing w:after="0" w:line="360" w:lineRule="auto"/>
        <w:ind w:left="284" w:firstLine="850"/>
        <w:jc w:val="center"/>
        <w:rPr>
          <w:rFonts w:ascii="Times New Roman" w:eastAsia="Times New Roman" w:hAnsi="Times New Roman" w:cs="Times New Roman"/>
          <w:b/>
          <w:bCs/>
          <w:sz w:val="30"/>
          <w:szCs w:val="30"/>
          <w:lang w:eastAsia="ru-RU"/>
        </w:rPr>
      </w:pPr>
    </w:p>
    <w:p w:rsidR="00C011D0" w:rsidRPr="00D45A0C" w:rsidRDefault="00C011D0" w:rsidP="00C011D0">
      <w:pPr>
        <w:shd w:val="clear" w:color="auto" w:fill="FFFFFF"/>
        <w:spacing w:after="0" w:line="360" w:lineRule="auto"/>
        <w:ind w:left="284" w:firstLine="850"/>
        <w:jc w:val="center"/>
        <w:rPr>
          <w:rFonts w:ascii="Times New Roman" w:eastAsia="Times New Roman" w:hAnsi="Times New Roman" w:cs="Times New Roman"/>
          <w:sz w:val="28"/>
          <w:szCs w:val="28"/>
          <w:lang w:eastAsia="ru-RU"/>
        </w:rPr>
      </w:pPr>
      <w:r w:rsidRPr="00D45A0C">
        <w:rPr>
          <w:rFonts w:ascii="Times New Roman" w:eastAsia="Times New Roman" w:hAnsi="Times New Roman" w:cs="Times New Roman"/>
          <w:b/>
          <w:bCs/>
          <w:sz w:val="30"/>
          <w:szCs w:val="30"/>
          <w:lang w:eastAsia="ru-RU"/>
        </w:rPr>
        <w:t>Советы по безопасности в сети Интернет для детей 7-8 лет</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Создайте список домашних правил посещения Интернета при участии детей и требуйте его выполнения.</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Компьютер с подключением к Интернету должен находиться в общей комнате под присмотром родителей.</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Используйте специальные детские поисковые машины.</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Используйте средства блокирования нежелательного контента как дополнение к стандартному Родительскому контролю.</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Создайте семейный электронный ящик, чтобы не позволить детям иметь собственные адреса.</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Блокируйте доступ к сайтам с бесплатными почтовыми ящиками с помощью соответствующего программного обеспечения.</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lastRenderedPageBreak/>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Научите детей не загружать файлы, программы или музыку без вашего согласия.</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Не разрешайте детям использовать службы мгновенного обмена сообщениями.</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В «белый» список сайтов, разрешенных для посещения, вносите только сайты с хорошей репутацией.</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Не забывайте беседовать с детьми об их друзьях в Интернете, как если бы речь шла о друзьях в реальной жизни.</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C011D0" w:rsidRPr="00D45A0C" w:rsidRDefault="00C011D0" w:rsidP="00C011D0">
      <w:pPr>
        <w:pStyle w:val="a3"/>
        <w:numPr>
          <w:ilvl w:val="0"/>
          <w:numId w:val="1"/>
        </w:numPr>
        <w:shd w:val="clear" w:color="auto" w:fill="FFFFFF"/>
        <w:spacing w:after="0" w:line="360" w:lineRule="auto"/>
        <w:ind w:left="851" w:hanging="567"/>
        <w:jc w:val="both"/>
        <w:rPr>
          <w:rFonts w:ascii="Times New Roman" w:eastAsia="Times New Roman" w:hAnsi="Times New Roman" w:cs="Times New Roman"/>
          <w:sz w:val="28"/>
          <w:szCs w:val="28"/>
          <w:lang w:eastAsia="ru-RU"/>
        </w:rPr>
      </w:pPr>
      <w:r w:rsidRPr="00D45A0C">
        <w:rPr>
          <w:rFonts w:ascii="Times New Roman" w:eastAsia="Times New Roman" w:hAnsi="Times New Roman" w:cs="Times New Roman"/>
          <w:sz w:val="28"/>
          <w:szCs w:val="2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011D0" w:rsidRDefault="00C011D0" w:rsidP="00C011D0">
      <w:pPr>
        <w:shd w:val="clear" w:color="auto" w:fill="FFFFFF"/>
        <w:spacing w:after="0" w:line="360" w:lineRule="auto"/>
        <w:ind w:left="284" w:firstLine="850"/>
        <w:jc w:val="right"/>
        <w:rPr>
          <w:rFonts w:ascii="Times New Roman" w:eastAsia="Times New Roman" w:hAnsi="Times New Roman" w:cs="Times New Roman"/>
          <w:sz w:val="28"/>
          <w:szCs w:val="28"/>
          <w:lang w:eastAsia="ru-RU"/>
        </w:rPr>
      </w:pPr>
    </w:p>
    <w:p w:rsidR="00C011D0" w:rsidRDefault="00C011D0" w:rsidP="00C011D0">
      <w:pPr>
        <w:shd w:val="clear" w:color="auto" w:fill="FFFFFF"/>
        <w:spacing w:after="0" w:line="360" w:lineRule="auto"/>
        <w:ind w:left="284" w:firstLine="850"/>
        <w:jc w:val="right"/>
        <w:rPr>
          <w:rFonts w:ascii="Times New Roman" w:eastAsia="Times New Roman" w:hAnsi="Times New Roman" w:cs="Times New Roman"/>
          <w:sz w:val="28"/>
          <w:szCs w:val="28"/>
          <w:lang w:eastAsia="ru-RU"/>
        </w:rPr>
      </w:pPr>
    </w:p>
    <w:p w:rsidR="00C011D0" w:rsidRDefault="00C011D0" w:rsidP="00C011D0">
      <w:pPr>
        <w:shd w:val="clear" w:color="auto" w:fill="FFFFFF"/>
        <w:spacing w:after="0" w:line="360" w:lineRule="auto"/>
        <w:ind w:left="284" w:firstLine="850"/>
        <w:jc w:val="right"/>
        <w:rPr>
          <w:rFonts w:ascii="Times New Roman" w:eastAsia="Times New Roman" w:hAnsi="Times New Roman" w:cs="Times New Roman"/>
          <w:sz w:val="28"/>
          <w:szCs w:val="28"/>
          <w:lang w:eastAsia="ru-RU"/>
        </w:rPr>
      </w:pPr>
    </w:p>
    <w:p w:rsidR="00C011D0" w:rsidRDefault="00C011D0" w:rsidP="00C011D0">
      <w:pPr>
        <w:shd w:val="clear" w:color="auto" w:fill="FFFFFF"/>
        <w:spacing w:after="0" w:line="360" w:lineRule="auto"/>
        <w:ind w:left="284" w:firstLine="850"/>
        <w:jc w:val="right"/>
        <w:rPr>
          <w:rFonts w:ascii="Times New Roman" w:eastAsia="Times New Roman" w:hAnsi="Times New Roman" w:cs="Times New Roman"/>
          <w:sz w:val="28"/>
          <w:szCs w:val="28"/>
          <w:lang w:eastAsia="ru-RU"/>
        </w:rPr>
      </w:pPr>
    </w:p>
    <w:p w:rsidR="00C011D0" w:rsidRPr="00D45A0C" w:rsidRDefault="00C011D0" w:rsidP="00C011D0">
      <w:pPr>
        <w:shd w:val="clear" w:color="auto" w:fill="FFFFFF"/>
        <w:spacing w:after="0" w:line="360" w:lineRule="auto"/>
        <w:ind w:left="284" w:firstLine="850"/>
        <w:jc w:val="right"/>
        <w:rPr>
          <w:rFonts w:ascii="Times New Roman" w:eastAsia="Times New Roman" w:hAnsi="Times New Roman" w:cs="Times New Roman"/>
          <w:sz w:val="28"/>
          <w:szCs w:val="28"/>
          <w:lang w:eastAsia="ru-RU"/>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C011D0" w:rsidRDefault="00C011D0" w:rsidP="00C011D0">
      <w:pPr>
        <w:spacing w:after="0" w:line="360" w:lineRule="auto"/>
        <w:ind w:left="284" w:firstLine="850"/>
        <w:jc w:val="right"/>
        <w:rPr>
          <w:rFonts w:ascii="Times New Roman" w:hAnsi="Times New Roman" w:cs="Times New Roman"/>
        </w:rPr>
      </w:pPr>
    </w:p>
    <w:p w:rsidR="00762AE8" w:rsidRDefault="00C011D0" w:rsidP="00C011D0">
      <w:pPr>
        <w:shd w:val="clear" w:color="auto" w:fill="FFFFFF"/>
        <w:spacing w:after="0" w:line="360" w:lineRule="auto"/>
        <w:ind w:left="284" w:firstLine="850"/>
        <w:jc w:val="right"/>
      </w:pPr>
      <w:r w:rsidRPr="00D45A0C">
        <w:rPr>
          <w:rFonts w:ascii="Times New Roman" w:eastAsia="Times New Roman" w:hAnsi="Times New Roman" w:cs="Times New Roman"/>
          <w:sz w:val="28"/>
          <w:szCs w:val="28"/>
          <w:lang w:eastAsia="ru-RU"/>
        </w:rPr>
        <w:t>© Материал из Справочной системы «</w:t>
      </w:r>
      <w:proofErr w:type="gramStart"/>
      <w:r w:rsidRPr="00D45A0C">
        <w:rPr>
          <w:rFonts w:ascii="Times New Roman" w:eastAsia="Times New Roman" w:hAnsi="Times New Roman" w:cs="Times New Roman"/>
          <w:sz w:val="28"/>
          <w:szCs w:val="28"/>
          <w:lang w:eastAsia="ru-RU"/>
        </w:rPr>
        <w:t>Образование»</w:t>
      </w:r>
      <w:r w:rsidRPr="00D45A0C">
        <w:rPr>
          <w:rFonts w:ascii="Times New Roman" w:eastAsia="Times New Roman" w:hAnsi="Times New Roman" w:cs="Times New Roman"/>
          <w:sz w:val="28"/>
          <w:szCs w:val="28"/>
          <w:lang w:eastAsia="ru-RU"/>
        </w:rPr>
        <w:br/>
        <w:t>vip.1obraz.ru</w:t>
      </w:r>
      <w:proofErr w:type="gramEnd"/>
    </w:p>
    <w:sectPr w:rsidR="00762AE8" w:rsidSect="00D45A0C">
      <w:pgSz w:w="11906" w:h="16838"/>
      <w:pgMar w:top="720" w:right="720" w:bottom="720" w:left="720" w:header="708" w:footer="708" w:gutter="0"/>
      <w:pgBorders w:offsetFrom="page">
        <w:top w:val="basicWhiteSquares" w:sz="9" w:space="24" w:color="auto"/>
        <w:left w:val="basicWhiteSquares" w:sz="9" w:space="24" w:color="auto"/>
        <w:bottom w:val="basicWhiteSquares" w:sz="9" w:space="24" w:color="auto"/>
        <w:right w:val="basicWhiteSquar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8600B"/>
    <w:multiLevelType w:val="hybridMultilevel"/>
    <w:tmpl w:val="6868B81A"/>
    <w:lvl w:ilvl="0" w:tplc="80CEC34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D0"/>
    <w:rsid w:val="000D04BA"/>
    <w:rsid w:val="00762AE8"/>
    <w:rsid w:val="00C01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6F88B-16CC-451D-9CA9-D471E6E2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№333</dc:creator>
  <cp:keywords/>
  <dc:description/>
  <cp:lastModifiedBy>Детский сад №333</cp:lastModifiedBy>
  <cp:revision>2</cp:revision>
  <dcterms:created xsi:type="dcterms:W3CDTF">2020-11-23T11:38:00Z</dcterms:created>
  <dcterms:modified xsi:type="dcterms:W3CDTF">2020-11-23T12:18:00Z</dcterms:modified>
</cp:coreProperties>
</file>