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72" w:rsidRPr="00981272" w:rsidRDefault="00981272" w:rsidP="00981272">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981272">
        <w:rPr>
          <w:rFonts w:ascii="Arial" w:eastAsia="Times New Roman" w:hAnsi="Arial" w:cs="Arial"/>
          <w:color w:val="333333"/>
          <w:kern w:val="36"/>
          <w:sz w:val="42"/>
          <w:szCs w:val="42"/>
          <w:lang w:eastAsia="ru-RU"/>
        </w:rPr>
        <w:t>Консультация для родителей «Здоровье ребенка в наших руках»</w:t>
      </w:r>
    </w:p>
    <w:p w:rsidR="00981272" w:rsidRPr="00981272" w:rsidRDefault="00981272" w:rsidP="00981272">
      <w:pPr>
        <w:spacing w:after="0" w:line="240" w:lineRule="auto"/>
        <w:ind w:firstLine="360"/>
        <w:rPr>
          <w:rFonts w:ascii="Arial" w:eastAsia="Times New Roman" w:hAnsi="Arial" w:cs="Arial"/>
          <w:color w:val="111111"/>
          <w:sz w:val="27"/>
          <w:szCs w:val="27"/>
          <w:lang w:eastAsia="ru-RU"/>
        </w:rPr>
      </w:pPr>
      <w:r w:rsidRPr="00981272">
        <w:rPr>
          <w:rFonts w:ascii="Arial" w:eastAsia="Times New Roman" w:hAnsi="Arial" w:cs="Arial"/>
          <w:color w:val="111111"/>
          <w:sz w:val="27"/>
          <w:szCs w:val="27"/>
          <w:lang w:eastAsia="ru-RU"/>
        </w:rPr>
        <w:br/>
        <w:t>Консультация для родителей «Здоровье ребенка в наших руках»</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Сегодня очень важно нам, взрослым, формировать и поддерживать интерес к </w:t>
      </w:r>
      <w:proofErr w:type="gramStart"/>
      <w:r w:rsidRPr="00981272">
        <w:rPr>
          <w:rFonts w:ascii="Arial" w:eastAsia="Times New Roman" w:hAnsi="Arial" w:cs="Arial"/>
          <w:b/>
          <w:bCs/>
          <w:color w:val="111111"/>
          <w:sz w:val="26"/>
          <w:lang w:eastAsia="ru-RU"/>
        </w:rPr>
        <w:t>оздоровлению</w:t>
      </w:r>
      <w:proofErr w:type="gramEnd"/>
      <w:r w:rsidRPr="00981272">
        <w:rPr>
          <w:rFonts w:ascii="Arial" w:eastAsia="Times New Roman" w:hAnsi="Arial" w:cs="Arial"/>
          <w:b/>
          <w:bCs/>
          <w:color w:val="111111"/>
          <w:sz w:val="26"/>
          <w:lang w:eastAsia="ru-RU"/>
        </w:rPr>
        <w:t xml:space="preserve"> как самих себя</w:t>
      </w:r>
      <w:r w:rsidRPr="00981272">
        <w:rPr>
          <w:rFonts w:ascii="Arial" w:eastAsia="Times New Roman" w:hAnsi="Arial" w:cs="Arial"/>
          <w:color w:val="111111"/>
          <w:sz w:val="26"/>
          <w:szCs w:val="26"/>
          <w:lang w:eastAsia="ru-RU"/>
        </w:rPr>
        <w:t>, так и своих детей.</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w:t>
      </w:r>
      <w:r w:rsidRPr="00981272">
        <w:rPr>
          <w:rFonts w:ascii="Arial" w:eastAsia="Times New Roman" w:hAnsi="Arial" w:cs="Arial"/>
          <w:b/>
          <w:bCs/>
          <w:color w:val="111111"/>
          <w:sz w:val="26"/>
          <w:lang w:eastAsia="ru-RU"/>
        </w:rPr>
        <w:t>Родители</w:t>
      </w:r>
      <w:r w:rsidRPr="00981272">
        <w:rPr>
          <w:rFonts w:ascii="Arial" w:eastAsia="Times New Roman" w:hAnsi="Arial" w:cs="Arial"/>
          <w:color w:val="111111"/>
          <w:sz w:val="26"/>
          <w:szCs w:val="26"/>
          <w:lang w:eastAsia="ru-RU"/>
        </w:rPr>
        <w:t> являются первыми педагогами. Они обязаны заложить основы физического, нравственного и интеллектуального развития личности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 - гласит Закон РФ </w:t>
      </w:r>
      <w:r w:rsidRPr="00981272">
        <w:rPr>
          <w:rFonts w:ascii="Arial" w:eastAsia="Times New Roman" w:hAnsi="Arial" w:cs="Arial"/>
          <w:i/>
          <w:iCs/>
          <w:color w:val="111111"/>
          <w:sz w:val="26"/>
          <w:szCs w:val="26"/>
          <w:bdr w:val="none" w:sz="0" w:space="0" w:color="auto" w:frame="1"/>
          <w:lang w:eastAsia="ru-RU"/>
        </w:rPr>
        <w:t>«Об образовании»</w:t>
      </w:r>
      <w:r w:rsidRPr="00981272">
        <w:rPr>
          <w:rFonts w:ascii="Arial" w:eastAsia="Times New Roman" w:hAnsi="Arial" w:cs="Arial"/>
          <w:color w:val="111111"/>
          <w:sz w:val="26"/>
          <w:szCs w:val="26"/>
          <w:lang w:eastAsia="ru-RU"/>
        </w:rPr>
        <w:t>.</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К сожалению, в силу недостаточно развитого культурного уровня нашего общества, </w:t>
      </w:r>
      <w:r w:rsidRPr="00981272">
        <w:rPr>
          <w:rFonts w:ascii="Arial" w:eastAsia="Times New Roman" w:hAnsi="Arial" w:cs="Arial"/>
          <w:b/>
          <w:bCs/>
          <w:color w:val="111111"/>
          <w:sz w:val="26"/>
          <w:lang w:eastAsia="ru-RU"/>
        </w:rPr>
        <w:t>здоровье</w:t>
      </w:r>
      <w:r w:rsidRPr="00981272">
        <w:rPr>
          <w:rFonts w:ascii="Arial" w:eastAsia="Times New Roman" w:hAnsi="Arial" w:cs="Arial"/>
          <w:color w:val="111111"/>
          <w:sz w:val="26"/>
          <w:szCs w:val="26"/>
          <w:lang w:eastAsia="ru-RU"/>
        </w:rPr>
        <w:t> еще не стоит на первом месте среди потребностей человека. Поэтому многие </w:t>
      </w:r>
      <w:r w:rsidRPr="00981272">
        <w:rPr>
          <w:rFonts w:ascii="Arial" w:eastAsia="Times New Roman" w:hAnsi="Arial" w:cs="Arial"/>
          <w:b/>
          <w:bCs/>
          <w:color w:val="111111"/>
          <w:sz w:val="26"/>
          <w:lang w:eastAsia="ru-RU"/>
        </w:rPr>
        <w:t>родители</w:t>
      </w:r>
      <w:r w:rsidRPr="00981272">
        <w:rPr>
          <w:rFonts w:ascii="Arial" w:eastAsia="Times New Roman" w:hAnsi="Arial" w:cs="Arial"/>
          <w:color w:val="111111"/>
          <w:sz w:val="26"/>
          <w:szCs w:val="26"/>
          <w:lang w:eastAsia="ru-RU"/>
        </w:rPr>
        <w:t> не могут служить для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 положительным примером </w:t>
      </w:r>
      <w:r w:rsidRPr="00981272">
        <w:rPr>
          <w:rFonts w:ascii="Arial" w:eastAsia="Times New Roman" w:hAnsi="Arial" w:cs="Arial"/>
          <w:b/>
          <w:bCs/>
          <w:color w:val="111111"/>
          <w:sz w:val="26"/>
          <w:lang w:eastAsia="ru-RU"/>
        </w:rPr>
        <w:t>здорового образа жизни</w:t>
      </w:r>
      <w:r w:rsidRPr="00981272">
        <w:rPr>
          <w:rFonts w:ascii="Arial" w:eastAsia="Times New Roman" w:hAnsi="Arial" w:cs="Arial"/>
          <w:color w:val="111111"/>
          <w:sz w:val="26"/>
          <w:szCs w:val="26"/>
          <w:lang w:eastAsia="ru-RU"/>
        </w:rPr>
        <w:t>, так как часто злоупотребляют курением и алкоголем, предпочитают многочасовые просмотры телепередачи видеофильмов закаливанию, занятиям физкультурой, прогулкам на свежем воздухе. Зачастую </w:t>
      </w:r>
      <w:r w:rsidRPr="00981272">
        <w:rPr>
          <w:rFonts w:ascii="Arial" w:eastAsia="Times New Roman" w:hAnsi="Arial" w:cs="Arial"/>
          <w:b/>
          <w:bCs/>
          <w:color w:val="111111"/>
          <w:sz w:val="26"/>
          <w:lang w:eastAsia="ru-RU"/>
        </w:rPr>
        <w:t>родители плохо представляют</w:t>
      </w:r>
      <w:r w:rsidRPr="00981272">
        <w:rPr>
          <w:rFonts w:ascii="Arial" w:eastAsia="Times New Roman" w:hAnsi="Arial" w:cs="Arial"/>
          <w:color w:val="111111"/>
          <w:sz w:val="26"/>
          <w:szCs w:val="26"/>
          <w:lang w:eastAsia="ru-RU"/>
        </w:rPr>
        <w:t>, как же необходимо приобщать </w:t>
      </w:r>
      <w:r w:rsidRPr="00981272">
        <w:rPr>
          <w:rFonts w:ascii="Arial" w:eastAsia="Times New Roman" w:hAnsi="Arial" w:cs="Arial"/>
          <w:b/>
          <w:bCs/>
          <w:color w:val="111111"/>
          <w:sz w:val="26"/>
          <w:lang w:eastAsia="ru-RU"/>
        </w:rPr>
        <w:t>ребенка к здоровому образу жизни</w:t>
      </w:r>
      <w:r w:rsidRPr="00981272">
        <w:rPr>
          <w:rFonts w:ascii="Arial" w:eastAsia="Times New Roman" w:hAnsi="Arial" w:cs="Arial"/>
          <w:color w:val="111111"/>
          <w:sz w:val="26"/>
          <w:szCs w:val="26"/>
          <w:lang w:eastAsia="ru-RU"/>
        </w:rPr>
        <w:t>.</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 Что же могут сделать </w:t>
      </w:r>
      <w:r w:rsidRPr="00981272">
        <w:rPr>
          <w:rFonts w:ascii="Arial" w:eastAsia="Times New Roman" w:hAnsi="Arial" w:cs="Arial"/>
          <w:b/>
          <w:bCs/>
          <w:color w:val="111111"/>
          <w:sz w:val="26"/>
          <w:lang w:eastAsia="ru-RU"/>
        </w:rPr>
        <w:t>родители</w:t>
      </w:r>
      <w:r w:rsidRPr="00981272">
        <w:rPr>
          <w:rFonts w:ascii="Arial" w:eastAsia="Times New Roman" w:hAnsi="Arial" w:cs="Arial"/>
          <w:color w:val="111111"/>
          <w:sz w:val="26"/>
          <w:szCs w:val="26"/>
          <w:lang w:eastAsia="ru-RU"/>
        </w:rPr>
        <w:t> для приобщения детей к </w:t>
      </w:r>
      <w:r w:rsidRPr="00981272">
        <w:rPr>
          <w:rFonts w:ascii="Arial" w:eastAsia="Times New Roman" w:hAnsi="Arial" w:cs="Arial"/>
          <w:b/>
          <w:bCs/>
          <w:color w:val="111111"/>
          <w:sz w:val="26"/>
          <w:lang w:eastAsia="ru-RU"/>
        </w:rPr>
        <w:t>здоровому образу жизни</w:t>
      </w:r>
      <w:r w:rsidRPr="00981272">
        <w:rPr>
          <w:rFonts w:ascii="Arial" w:eastAsia="Times New Roman" w:hAnsi="Arial" w:cs="Arial"/>
          <w:color w:val="111111"/>
          <w:sz w:val="26"/>
          <w:szCs w:val="26"/>
          <w:lang w:eastAsia="ru-RU"/>
        </w:rPr>
        <w:t>? </w:t>
      </w:r>
      <w:r w:rsidRPr="00981272">
        <w:rPr>
          <w:rFonts w:ascii="Arial" w:eastAsia="Times New Roman" w:hAnsi="Arial" w:cs="Arial"/>
          <w:i/>
          <w:iCs/>
          <w:color w:val="111111"/>
          <w:sz w:val="26"/>
          <w:szCs w:val="26"/>
          <w:bdr w:val="none" w:sz="0" w:space="0" w:color="auto" w:frame="1"/>
          <w:lang w:eastAsia="ru-RU"/>
        </w:rPr>
        <w:t>(Высказывания </w:t>
      </w:r>
      <w:r w:rsidRPr="00981272">
        <w:rPr>
          <w:rFonts w:ascii="Arial" w:eastAsia="Times New Roman" w:hAnsi="Arial" w:cs="Arial"/>
          <w:b/>
          <w:bCs/>
          <w:i/>
          <w:iCs/>
          <w:color w:val="111111"/>
          <w:sz w:val="26"/>
          <w:lang w:eastAsia="ru-RU"/>
        </w:rPr>
        <w:t>родителей</w:t>
      </w:r>
      <w:r w:rsidRPr="00981272">
        <w:rPr>
          <w:rFonts w:ascii="Arial" w:eastAsia="Times New Roman" w:hAnsi="Arial" w:cs="Arial"/>
          <w:i/>
          <w:iCs/>
          <w:color w:val="111111"/>
          <w:sz w:val="26"/>
          <w:szCs w:val="26"/>
          <w:bdr w:val="none" w:sz="0" w:space="0" w:color="auto" w:frame="1"/>
          <w:lang w:eastAsia="ru-RU"/>
        </w:rPr>
        <w:t>.)</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1. Прежде всего, необходимо активно использовать целебные природные факторы окружающей </w:t>
      </w:r>
      <w:r w:rsidRPr="00981272">
        <w:rPr>
          <w:rFonts w:ascii="Arial" w:eastAsia="Times New Roman" w:hAnsi="Arial" w:cs="Arial"/>
          <w:color w:val="111111"/>
          <w:sz w:val="26"/>
          <w:szCs w:val="26"/>
          <w:u w:val="single"/>
          <w:bdr w:val="none" w:sz="0" w:space="0" w:color="auto" w:frame="1"/>
          <w:lang w:eastAsia="ru-RU"/>
        </w:rPr>
        <w:t>среды</w:t>
      </w:r>
      <w:r w:rsidRPr="00981272">
        <w:rPr>
          <w:rFonts w:ascii="Arial" w:eastAsia="Times New Roman" w:hAnsi="Arial" w:cs="Arial"/>
          <w:color w:val="111111"/>
          <w:sz w:val="26"/>
          <w:szCs w:val="26"/>
          <w:lang w:eastAsia="ru-RU"/>
        </w:rPr>
        <w:t xml:space="preserve">: чистую воду, ультрафиолетовые лучи солнечного света, чистый воздух, </w:t>
      </w:r>
      <w:proofErr w:type="spellStart"/>
      <w:r w:rsidRPr="00981272">
        <w:rPr>
          <w:rFonts w:ascii="Arial" w:eastAsia="Times New Roman" w:hAnsi="Arial" w:cs="Arial"/>
          <w:color w:val="111111"/>
          <w:sz w:val="26"/>
          <w:szCs w:val="26"/>
          <w:lang w:eastAsia="ru-RU"/>
        </w:rPr>
        <w:t>фитонцидные</w:t>
      </w:r>
      <w:proofErr w:type="spellEnd"/>
      <w:r w:rsidRPr="00981272">
        <w:rPr>
          <w:rFonts w:ascii="Arial" w:eastAsia="Times New Roman" w:hAnsi="Arial" w:cs="Arial"/>
          <w:color w:val="111111"/>
          <w:sz w:val="26"/>
          <w:szCs w:val="26"/>
          <w:lang w:eastAsia="ru-RU"/>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2. </w:t>
      </w:r>
      <w:r w:rsidRPr="00981272">
        <w:rPr>
          <w:rFonts w:ascii="Arial" w:eastAsia="Times New Roman" w:hAnsi="Arial" w:cs="Arial"/>
          <w:b/>
          <w:bCs/>
          <w:color w:val="111111"/>
          <w:sz w:val="26"/>
          <w:lang w:eastAsia="ru-RU"/>
        </w:rPr>
        <w:t>Ребенку необходим спокойный</w:t>
      </w:r>
      <w:r w:rsidRPr="00981272">
        <w:rPr>
          <w:rFonts w:ascii="Arial" w:eastAsia="Times New Roman" w:hAnsi="Arial" w:cs="Arial"/>
          <w:color w:val="111111"/>
          <w:sz w:val="26"/>
          <w:szCs w:val="26"/>
          <w:lang w:eastAsia="ru-RU"/>
        </w:rPr>
        <w:t>, доброжелательный психологический климат.</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Перебранки в присутствии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Учитывая это, мы всегда должны стараться быть в хорошем настроении. </w:t>
      </w:r>
      <w:r w:rsidRPr="00981272">
        <w:rPr>
          <w:rFonts w:ascii="Arial" w:eastAsia="Times New Roman" w:hAnsi="Arial" w:cs="Arial"/>
          <w:color w:val="111111"/>
          <w:sz w:val="26"/>
          <w:szCs w:val="26"/>
          <w:u w:val="single"/>
          <w:bdr w:val="none" w:sz="0" w:space="0" w:color="auto" w:frame="1"/>
          <w:lang w:eastAsia="ru-RU"/>
        </w:rPr>
        <w:t>Вспомните</w:t>
      </w:r>
      <w:r w:rsidRPr="00981272">
        <w:rPr>
          <w:rFonts w:ascii="Arial" w:eastAsia="Times New Roman" w:hAnsi="Arial" w:cs="Arial"/>
          <w:color w:val="111111"/>
          <w:sz w:val="26"/>
          <w:szCs w:val="26"/>
          <w:lang w:eastAsia="ru-RU"/>
        </w:rPr>
        <w:t>: стоит нам улыбнуться - сразу становится легче, нахмуриться - подкрадывается грусть. Нахмурились - начал</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 xml:space="preserve">выделяться адреналин, способствующий грустному, тревожному настроению, улыбнулись - помогли другому гормону - </w:t>
      </w:r>
      <w:proofErr w:type="spellStart"/>
      <w:r w:rsidRPr="00981272">
        <w:rPr>
          <w:rFonts w:ascii="Arial" w:eastAsia="Times New Roman" w:hAnsi="Arial" w:cs="Arial"/>
          <w:color w:val="111111"/>
          <w:sz w:val="26"/>
          <w:szCs w:val="26"/>
          <w:lang w:eastAsia="ru-RU"/>
        </w:rPr>
        <w:t>эндорфину</w:t>
      </w:r>
      <w:proofErr w:type="spellEnd"/>
      <w:r w:rsidRPr="00981272">
        <w:rPr>
          <w:rFonts w:ascii="Arial" w:eastAsia="Times New Roman" w:hAnsi="Arial" w:cs="Arial"/>
          <w:color w:val="111111"/>
          <w:sz w:val="26"/>
          <w:szCs w:val="26"/>
          <w:lang w:eastAsia="ru-RU"/>
        </w:rPr>
        <w:t>, обеспечивающему уверенное и бодрое настроение.</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А наше раздражение механически переходит и на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Эмоциональная устойчивость и связанное с ней поведение воспитываются. Здесь важно умение правильно и рационально относиться к тому, что мы видим, воспринимаем, слышим. Так давайте же больше улыбаться и дарить радость друг другу!</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lastRenderedPageBreak/>
        <w:t>3. Взрослые должны не только охранять детский организм от вредных влияний, но и создавать условия, которые способствуют повышению защитных сил организма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 его</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работоспособности. И важным здесь является правильно организованный режим дня.</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Режим дня - это оптимально сочетаемые периоды</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бодрствования и сна детей в течение суток. Он удовлетворяет их потребности в пище, в деятельности, отдыхе, двигательной активности и др. Режим дисциплинирует детей, способствует формированию многих полезных навыков, приучает их к определенному ритму.</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Прогулка - один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w:t>
      </w:r>
      <w:proofErr w:type="spellStart"/>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всегда</w:t>
      </w:r>
      <w:proofErr w:type="spellEnd"/>
      <w:r w:rsidRPr="00981272">
        <w:rPr>
          <w:rFonts w:ascii="Arial" w:eastAsia="Times New Roman" w:hAnsi="Arial" w:cs="Arial"/>
          <w:color w:val="111111"/>
          <w:sz w:val="26"/>
          <w:szCs w:val="26"/>
          <w:lang w:eastAsia="ru-RU"/>
        </w:rPr>
        <w:t xml:space="preserve"> нормализуются аппетит и сон.</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Дети должны гулять не менее двух раз в день по два часа летом - неограниченно.</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Не менее важной составляющей частью режима является сон, который особенно необходим ослабленным детям. Важно, чтобы малыш ежедневно </w:t>
      </w:r>
      <w:r w:rsidRPr="00981272">
        <w:rPr>
          <w:rFonts w:ascii="Arial" w:eastAsia="Times New Roman" w:hAnsi="Arial" w:cs="Arial"/>
          <w:i/>
          <w:iCs/>
          <w:color w:val="111111"/>
          <w:sz w:val="26"/>
          <w:szCs w:val="26"/>
          <w:bdr w:val="none" w:sz="0" w:space="0" w:color="auto" w:frame="1"/>
          <w:lang w:eastAsia="ru-RU"/>
        </w:rPr>
        <w:t>(и днем, и ночью</w:t>
      </w:r>
      <w:proofErr w:type="gramStart"/>
      <w:r w:rsidRPr="00981272">
        <w:rPr>
          <w:rFonts w:ascii="Arial" w:eastAsia="Times New Roman" w:hAnsi="Arial" w:cs="Arial"/>
          <w:i/>
          <w:iCs/>
          <w:color w:val="111111"/>
          <w:sz w:val="26"/>
          <w:szCs w:val="26"/>
          <w:bdr w:val="none" w:sz="0" w:space="0" w:color="auto" w:frame="1"/>
          <w:lang w:eastAsia="ru-RU"/>
        </w:rPr>
        <w:t>)</w:t>
      </w:r>
      <w:r w:rsidRPr="00981272">
        <w:rPr>
          <w:rFonts w:ascii="Arial" w:eastAsia="Times New Roman" w:hAnsi="Arial" w:cs="Arial"/>
          <w:color w:val="111111"/>
          <w:sz w:val="26"/>
          <w:szCs w:val="26"/>
          <w:lang w:eastAsia="ru-RU"/>
        </w:rPr>
        <w:t>з</w:t>
      </w:r>
      <w:proofErr w:type="gramEnd"/>
      <w:r w:rsidRPr="00981272">
        <w:rPr>
          <w:rFonts w:ascii="Arial" w:eastAsia="Times New Roman" w:hAnsi="Arial" w:cs="Arial"/>
          <w:color w:val="111111"/>
          <w:sz w:val="26"/>
          <w:szCs w:val="26"/>
          <w:lang w:eastAsia="ru-RU"/>
        </w:rPr>
        <w:t>асыпал в одно и то же время.</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Таким образом, домашний режим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 должен быть продолжением режима дня детского сада, и особенно в выходные дни,</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4. Полноценное питание - включение в рацион богатых витаминами</w:t>
      </w:r>
      <w:proofErr w:type="gramStart"/>
      <w:r w:rsidRPr="00981272">
        <w:rPr>
          <w:rFonts w:ascii="Arial" w:eastAsia="Times New Roman" w:hAnsi="Arial" w:cs="Arial"/>
          <w:color w:val="111111"/>
          <w:sz w:val="26"/>
          <w:szCs w:val="26"/>
          <w:lang w:eastAsia="ru-RU"/>
        </w:rPr>
        <w:t xml:space="preserve"> А</w:t>
      </w:r>
      <w:proofErr w:type="gramEnd"/>
      <w:r w:rsidRPr="00981272">
        <w:rPr>
          <w:rFonts w:ascii="Arial" w:eastAsia="Times New Roman" w:hAnsi="Arial" w:cs="Arial"/>
          <w:color w:val="111111"/>
          <w:sz w:val="26"/>
          <w:szCs w:val="26"/>
          <w:lang w:eastAsia="ru-RU"/>
        </w:rPr>
        <w:t>,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специй и </w:t>
      </w:r>
      <w:r w:rsidRPr="00981272">
        <w:rPr>
          <w:rFonts w:ascii="Arial" w:eastAsia="Times New Roman" w:hAnsi="Arial" w:cs="Arial"/>
          <w:b/>
          <w:bCs/>
          <w:color w:val="111111"/>
          <w:sz w:val="26"/>
          <w:lang w:eastAsia="ru-RU"/>
        </w:rPr>
        <w:t>консервантов</w:t>
      </w:r>
      <w:r w:rsidRPr="00981272">
        <w:rPr>
          <w:rFonts w:ascii="Arial" w:eastAsia="Times New Roman" w:hAnsi="Arial" w:cs="Arial"/>
          <w:color w:val="111111"/>
          <w:sz w:val="26"/>
          <w:szCs w:val="26"/>
          <w:lang w:eastAsia="ru-RU"/>
        </w:rPr>
        <w:t>. Чаще включать в рацион детей творог, гречневую и овсяную каши.</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Немаловажное значение имеет и режим питания, то есть соблюдение определенных интервалов между приемами пищи.</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5. У детей важно формировать интерес к </w:t>
      </w:r>
      <w:r w:rsidRPr="00981272">
        <w:rPr>
          <w:rFonts w:ascii="Arial" w:eastAsia="Times New Roman" w:hAnsi="Arial" w:cs="Arial"/>
          <w:b/>
          <w:bCs/>
          <w:color w:val="111111"/>
          <w:sz w:val="26"/>
          <w:lang w:eastAsia="ru-RU"/>
        </w:rPr>
        <w:t>оздоровлению</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собственного организма. Чем раньше </w:t>
      </w:r>
      <w:r w:rsidRPr="00981272">
        <w:rPr>
          <w:rFonts w:ascii="Arial" w:eastAsia="Times New Roman" w:hAnsi="Arial" w:cs="Arial"/>
          <w:b/>
          <w:bCs/>
          <w:color w:val="111111"/>
          <w:sz w:val="26"/>
          <w:lang w:eastAsia="ru-RU"/>
        </w:rPr>
        <w:t>ребенок</w:t>
      </w:r>
      <w:r w:rsidRPr="00981272">
        <w:rPr>
          <w:rFonts w:ascii="Arial" w:eastAsia="Times New Roman" w:hAnsi="Arial" w:cs="Arial"/>
          <w:color w:val="111111"/>
          <w:sz w:val="26"/>
          <w:szCs w:val="26"/>
          <w:lang w:eastAsia="ru-RU"/>
        </w:rPr>
        <w:t xml:space="preserve"> получит представление о строении тела человека, узнает о важности закаливания, движения, </w:t>
      </w:r>
      <w:r w:rsidRPr="00981272">
        <w:rPr>
          <w:rFonts w:ascii="Arial" w:eastAsia="Times New Roman" w:hAnsi="Arial" w:cs="Arial"/>
          <w:color w:val="111111"/>
          <w:sz w:val="26"/>
          <w:szCs w:val="26"/>
          <w:lang w:eastAsia="ru-RU"/>
        </w:rPr>
        <w:lastRenderedPageBreak/>
        <w:t>правильного питания, сна, тем раньше он будет приобщен к </w:t>
      </w:r>
      <w:r w:rsidRPr="00981272">
        <w:rPr>
          <w:rFonts w:ascii="Arial" w:eastAsia="Times New Roman" w:hAnsi="Arial" w:cs="Arial"/>
          <w:b/>
          <w:bCs/>
          <w:color w:val="111111"/>
          <w:sz w:val="26"/>
          <w:lang w:eastAsia="ru-RU"/>
        </w:rPr>
        <w:t>здоровому образу жизни</w:t>
      </w:r>
      <w:r w:rsidRPr="00981272">
        <w:rPr>
          <w:rFonts w:ascii="Arial" w:eastAsia="Times New Roman" w:hAnsi="Arial" w:cs="Arial"/>
          <w:color w:val="111111"/>
          <w:sz w:val="26"/>
          <w:szCs w:val="26"/>
          <w:lang w:eastAsia="ru-RU"/>
        </w:rPr>
        <w:t>. Если же </w:t>
      </w:r>
      <w:proofErr w:type="spellStart"/>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насильно</w:t>
      </w:r>
      <w:proofErr w:type="spellEnd"/>
      <w:r w:rsidRPr="00981272">
        <w:rPr>
          <w:rFonts w:ascii="Arial" w:eastAsia="Times New Roman" w:hAnsi="Arial" w:cs="Arial"/>
          <w:color w:val="111111"/>
          <w:sz w:val="26"/>
          <w:szCs w:val="26"/>
          <w:lang w:eastAsia="ru-RU"/>
        </w:rPr>
        <w:t xml:space="preserve"> принуждают заниматься физкультурой, а также соблюдать правила гигиены, то </w:t>
      </w:r>
      <w:r w:rsidRPr="00981272">
        <w:rPr>
          <w:rFonts w:ascii="Arial" w:eastAsia="Times New Roman" w:hAnsi="Arial" w:cs="Arial"/>
          <w:b/>
          <w:bCs/>
          <w:color w:val="111111"/>
          <w:sz w:val="26"/>
          <w:lang w:eastAsia="ru-RU"/>
        </w:rPr>
        <w:t>ребенок</w:t>
      </w:r>
      <w:r w:rsidRPr="00981272">
        <w:rPr>
          <w:rFonts w:ascii="Arial" w:eastAsia="Times New Roman" w:hAnsi="Arial" w:cs="Arial"/>
          <w:color w:val="111111"/>
          <w:sz w:val="26"/>
          <w:szCs w:val="26"/>
          <w:lang w:eastAsia="ru-RU"/>
        </w:rPr>
        <w:t> быстро теряет интерес к этому.</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При поступлении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 в школу важным является не только его интеллектуальное развитие, но и уровень его физического развития. Принцип </w:t>
      </w:r>
      <w:r w:rsidRPr="00981272">
        <w:rPr>
          <w:rFonts w:ascii="Arial" w:eastAsia="Times New Roman" w:hAnsi="Arial" w:cs="Arial"/>
          <w:i/>
          <w:iCs/>
          <w:color w:val="111111"/>
          <w:sz w:val="26"/>
          <w:szCs w:val="26"/>
          <w:bdr w:val="none" w:sz="0" w:space="0" w:color="auto" w:frame="1"/>
          <w:lang w:eastAsia="ru-RU"/>
        </w:rPr>
        <w:t>«не навреди»</w:t>
      </w:r>
      <w:r w:rsidRPr="00981272">
        <w:rPr>
          <w:rFonts w:ascii="Arial" w:eastAsia="Times New Roman" w:hAnsi="Arial" w:cs="Arial"/>
          <w:color w:val="111111"/>
          <w:sz w:val="26"/>
          <w:szCs w:val="26"/>
          <w:lang w:eastAsia="ru-RU"/>
        </w:rPr>
        <w:t> должен быть заложен в основу воспитания и развития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 Следует помнить, что </w:t>
      </w:r>
      <w:r w:rsidRPr="00981272">
        <w:rPr>
          <w:rFonts w:ascii="Arial" w:eastAsia="Times New Roman" w:hAnsi="Arial" w:cs="Arial"/>
          <w:i/>
          <w:iCs/>
          <w:color w:val="111111"/>
          <w:sz w:val="26"/>
          <w:szCs w:val="26"/>
          <w:bdr w:val="none" w:sz="0" w:space="0" w:color="auto" w:frame="1"/>
          <w:lang w:eastAsia="ru-RU"/>
        </w:rPr>
        <w:t>«раннее обучение»</w:t>
      </w:r>
      <w:r w:rsidRPr="00981272">
        <w:rPr>
          <w:rFonts w:ascii="Arial" w:eastAsia="Times New Roman" w:hAnsi="Arial" w:cs="Arial"/>
          <w:color w:val="111111"/>
          <w:sz w:val="26"/>
          <w:szCs w:val="26"/>
          <w:lang w:eastAsia="ru-RU"/>
        </w:rPr>
        <w:t> приводит к перегрузкам, отрицательно сказывается на </w:t>
      </w:r>
      <w:r w:rsidRPr="00981272">
        <w:rPr>
          <w:rFonts w:ascii="Arial" w:eastAsia="Times New Roman" w:hAnsi="Arial" w:cs="Arial"/>
          <w:b/>
          <w:bCs/>
          <w:color w:val="111111"/>
          <w:sz w:val="26"/>
          <w:lang w:eastAsia="ru-RU"/>
        </w:rPr>
        <w:t>здоровье</w:t>
      </w:r>
      <w:r w:rsidRPr="00981272">
        <w:rPr>
          <w:rFonts w:ascii="Arial" w:eastAsia="Times New Roman" w:hAnsi="Arial" w:cs="Arial"/>
          <w:color w:val="111111"/>
          <w:sz w:val="26"/>
          <w:szCs w:val="26"/>
          <w:lang w:eastAsia="ru-RU"/>
        </w:rPr>
        <w:t>, провоцирует неврозы и другие нежелательные явления, результате чего снижается интерес к учебе.</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Подготовка к школе в детском саду осуществляется не только на занятиях по математике и развитию речи, но и на физкультурных занятиях, формирующих необходимые для успешного обучения в школе внимание, мышление, память, речь, воображение, мелкую моторику рук, координацию движений. Немаловажной является игровая деятельность детей. Чем лучше </w:t>
      </w:r>
      <w:r w:rsidRPr="00981272">
        <w:rPr>
          <w:rFonts w:ascii="Arial" w:eastAsia="Times New Roman" w:hAnsi="Arial" w:cs="Arial"/>
          <w:b/>
          <w:bCs/>
          <w:color w:val="111111"/>
          <w:sz w:val="26"/>
          <w:lang w:eastAsia="ru-RU"/>
        </w:rPr>
        <w:t>ребенок</w:t>
      </w:r>
      <w:r w:rsidRPr="00981272">
        <w:rPr>
          <w:rFonts w:ascii="Arial" w:eastAsia="Times New Roman" w:hAnsi="Arial" w:cs="Arial"/>
          <w:color w:val="111111"/>
          <w:sz w:val="26"/>
          <w:szCs w:val="26"/>
          <w:lang w:eastAsia="ru-RU"/>
        </w:rPr>
        <w:t xml:space="preserve"> играет в </w:t>
      </w:r>
      <w:proofErr w:type="spellStart"/>
      <w:r w:rsidRPr="00981272">
        <w:rPr>
          <w:rFonts w:ascii="Arial" w:eastAsia="Times New Roman" w:hAnsi="Arial" w:cs="Arial"/>
          <w:color w:val="111111"/>
          <w:sz w:val="26"/>
          <w:szCs w:val="26"/>
          <w:lang w:eastAsia="ru-RU"/>
        </w:rPr>
        <w:t>сюжетноролевые</w:t>
      </w:r>
      <w:proofErr w:type="spellEnd"/>
      <w:r w:rsidRPr="00981272">
        <w:rPr>
          <w:rFonts w:ascii="Arial" w:eastAsia="Times New Roman" w:hAnsi="Arial" w:cs="Arial"/>
          <w:color w:val="111111"/>
          <w:sz w:val="26"/>
          <w:szCs w:val="26"/>
          <w:lang w:eastAsia="ru-RU"/>
        </w:rPr>
        <w:t xml:space="preserve"> игры, тем успешнее он будет заниматься в школе. Игра хорошо готовит к школе. Пока психика у </w:t>
      </w:r>
      <w:r w:rsidRPr="00981272">
        <w:rPr>
          <w:rFonts w:ascii="Arial" w:eastAsia="Times New Roman" w:hAnsi="Arial" w:cs="Arial"/>
          <w:b/>
          <w:bCs/>
          <w:color w:val="111111"/>
          <w:sz w:val="26"/>
          <w:lang w:eastAsia="ru-RU"/>
        </w:rPr>
        <w:t>ребенка развивается</w:t>
      </w:r>
      <w:r w:rsidRPr="00981272">
        <w:rPr>
          <w:rFonts w:ascii="Arial" w:eastAsia="Times New Roman" w:hAnsi="Arial" w:cs="Arial"/>
          <w:color w:val="111111"/>
          <w:sz w:val="26"/>
          <w:szCs w:val="26"/>
          <w:lang w:eastAsia="ru-RU"/>
        </w:rPr>
        <w:t>, он должен играть. Без игры у детей формируется чувство страха, вялость и пассивность. Игра - ведущая человеческая потребность. Даже для взрослых она важна. И мы видим по телевидению много игровых программ для взрослых.</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6. Для укрепления </w:t>
      </w:r>
      <w:r w:rsidRPr="00981272">
        <w:rPr>
          <w:rFonts w:ascii="Arial" w:eastAsia="Times New Roman" w:hAnsi="Arial" w:cs="Arial"/>
          <w:b/>
          <w:bCs/>
          <w:color w:val="111111"/>
          <w:sz w:val="26"/>
          <w:lang w:eastAsia="ru-RU"/>
        </w:rPr>
        <w:t>здоровья</w:t>
      </w:r>
      <w:r w:rsidRPr="00981272">
        <w:rPr>
          <w:rFonts w:ascii="Arial" w:eastAsia="Times New Roman" w:hAnsi="Arial" w:cs="Arial"/>
          <w:color w:val="111111"/>
          <w:sz w:val="26"/>
          <w:szCs w:val="26"/>
          <w:lang w:eastAsia="ru-RU"/>
        </w:rPr>
        <w:t>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-Что такое закаливание? </w:t>
      </w:r>
      <w:r w:rsidRPr="00981272">
        <w:rPr>
          <w:rFonts w:ascii="Arial" w:eastAsia="Times New Roman" w:hAnsi="Arial" w:cs="Arial"/>
          <w:i/>
          <w:iCs/>
          <w:color w:val="111111"/>
          <w:sz w:val="26"/>
          <w:szCs w:val="26"/>
          <w:bdr w:val="none" w:sz="0" w:space="0" w:color="auto" w:frame="1"/>
          <w:lang w:eastAsia="ru-RU"/>
        </w:rPr>
        <w:t>(Высказывания </w:t>
      </w:r>
      <w:r w:rsidRPr="00981272">
        <w:rPr>
          <w:rFonts w:ascii="Arial" w:eastAsia="Times New Roman" w:hAnsi="Arial" w:cs="Arial"/>
          <w:b/>
          <w:bCs/>
          <w:i/>
          <w:iCs/>
          <w:color w:val="111111"/>
          <w:sz w:val="26"/>
          <w:lang w:eastAsia="ru-RU"/>
        </w:rPr>
        <w:t>родителей</w:t>
      </w:r>
      <w:r w:rsidRPr="00981272">
        <w:rPr>
          <w:rFonts w:ascii="Arial" w:eastAsia="Times New Roman" w:hAnsi="Arial" w:cs="Arial"/>
          <w:i/>
          <w:iCs/>
          <w:color w:val="111111"/>
          <w:sz w:val="26"/>
          <w:szCs w:val="26"/>
          <w:bdr w:val="none" w:sz="0" w:space="0" w:color="auto" w:frame="1"/>
          <w:lang w:eastAsia="ru-RU"/>
        </w:rPr>
        <w:t>.)</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В результате закаливания организм приспосабливается к меняющимся условиям окружающей среды.</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Смысл закаливания состоит в том, чтобы со временем с помощью специальных процедур повысить устойчивость человека</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к охлаждению за счет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w:t>
      </w:r>
      <w:r w:rsidRPr="00981272">
        <w:rPr>
          <w:rFonts w:ascii="Arial" w:eastAsia="Times New Roman" w:hAnsi="Arial" w:cs="Arial"/>
          <w:b/>
          <w:bCs/>
          <w:color w:val="111111"/>
          <w:sz w:val="26"/>
          <w:lang w:eastAsia="ru-RU"/>
        </w:rPr>
        <w:t>здорово</w:t>
      </w:r>
      <w:r w:rsidRPr="00981272">
        <w:rPr>
          <w:rFonts w:ascii="Arial" w:eastAsia="Times New Roman" w:hAnsi="Arial" w:cs="Arial"/>
          <w:color w:val="111111"/>
          <w:sz w:val="26"/>
          <w:szCs w:val="26"/>
          <w:lang w:eastAsia="ru-RU"/>
        </w:rPr>
        <w:t>, если бы закаливание стало общим семейным делом.</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 Кто из вас дома проводит с </w:t>
      </w:r>
      <w:r w:rsidRPr="00981272">
        <w:rPr>
          <w:rFonts w:ascii="Arial" w:eastAsia="Times New Roman" w:hAnsi="Arial" w:cs="Arial"/>
          <w:b/>
          <w:bCs/>
          <w:color w:val="111111"/>
          <w:sz w:val="26"/>
          <w:lang w:eastAsia="ru-RU"/>
        </w:rPr>
        <w:t>ребенком</w:t>
      </w:r>
      <w:r w:rsidRPr="00981272">
        <w:rPr>
          <w:rFonts w:ascii="Arial" w:eastAsia="Times New Roman" w:hAnsi="Arial" w:cs="Arial"/>
          <w:color w:val="111111"/>
          <w:sz w:val="26"/>
          <w:szCs w:val="26"/>
          <w:lang w:eastAsia="ru-RU"/>
        </w:rPr>
        <w:t> закаливающие мероприятия, и какие? </w:t>
      </w:r>
      <w:r w:rsidRPr="00981272">
        <w:rPr>
          <w:rFonts w:ascii="Arial" w:eastAsia="Times New Roman" w:hAnsi="Arial" w:cs="Arial"/>
          <w:i/>
          <w:iCs/>
          <w:color w:val="111111"/>
          <w:sz w:val="26"/>
          <w:szCs w:val="26"/>
          <w:bdr w:val="none" w:sz="0" w:space="0" w:color="auto" w:frame="1"/>
          <w:lang w:eastAsia="ru-RU"/>
        </w:rPr>
        <w:t>(Ответы </w:t>
      </w:r>
      <w:r w:rsidRPr="00981272">
        <w:rPr>
          <w:rFonts w:ascii="Arial" w:eastAsia="Times New Roman" w:hAnsi="Arial" w:cs="Arial"/>
          <w:b/>
          <w:bCs/>
          <w:i/>
          <w:iCs/>
          <w:color w:val="111111"/>
          <w:sz w:val="26"/>
          <w:lang w:eastAsia="ru-RU"/>
        </w:rPr>
        <w:t>родителей</w:t>
      </w:r>
      <w:r w:rsidRPr="00981272">
        <w:rPr>
          <w:rFonts w:ascii="Arial" w:eastAsia="Times New Roman" w:hAnsi="Arial" w:cs="Arial"/>
          <w:i/>
          <w:iCs/>
          <w:color w:val="111111"/>
          <w:sz w:val="26"/>
          <w:szCs w:val="26"/>
          <w:bdr w:val="none" w:sz="0" w:space="0" w:color="auto" w:frame="1"/>
          <w:lang w:eastAsia="ru-RU"/>
        </w:rPr>
        <w:t>.)</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proofErr w:type="gramStart"/>
      <w:r w:rsidRPr="00981272">
        <w:rPr>
          <w:rFonts w:ascii="Arial" w:eastAsia="Times New Roman" w:hAnsi="Arial" w:cs="Arial"/>
          <w:color w:val="111111"/>
          <w:sz w:val="26"/>
          <w:szCs w:val="26"/>
          <w:lang w:eastAsia="ru-RU"/>
        </w:rPr>
        <w:t>Закаливание, как отмечал известный врач и педагог Ефим Аронович Аркин, для ослабленного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 xml:space="preserve"> имеет большее значение, чем </w:t>
      </w:r>
      <w:r w:rsidRPr="00981272">
        <w:rPr>
          <w:rFonts w:ascii="Arial" w:eastAsia="Times New Roman" w:hAnsi="Arial" w:cs="Arial"/>
          <w:color w:val="111111"/>
          <w:sz w:val="26"/>
          <w:szCs w:val="26"/>
          <w:lang w:eastAsia="ru-RU"/>
        </w:rPr>
        <w:lastRenderedPageBreak/>
        <w:t>для </w:t>
      </w:r>
      <w:r w:rsidRPr="00981272">
        <w:rPr>
          <w:rFonts w:ascii="Arial" w:eastAsia="Times New Roman" w:hAnsi="Arial" w:cs="Arial"/>
          <w:b/>
          <w:bCs/>
          <w:color w:val="111111"/>
          <w:sz w:val="26"/>
          <w:lang w:eastAsia="ru-RU"/>
        </w:rPr>
        <w:t>здорового</w:t>
      </w:r>
      <w:r w:rsidRPr="00981272">
        <w:rPr>
          <w:rFonts w:ascii="Arial" w:eastAsia="Times New Roman" w:hAnsi="Arial" w:cs="Arial"/>
          <w:color w:val="111111"/>
          <w:sz w:val="26"/>
          <w:szCs w:val="26"/>
          <w:lang w:eastAsia="ru-RU"/>
        </w:rPr>
        <w:t>.</w:t>
      </w:r>
      <w:proofErr w:type="gramEnd"/>
      <w:r w:rsidRPr="00981272">
        <w:rPr>
          <w:rFonts w:ascii="Arial" w:eastAsia="Times New Roman" w:hAnsi="Arial" w:cs="Arial"/>
          <w:color w:val="111111"/>
          <w:sz w:val="26"/>
          <w:szCs w:val="26"/>
          <w:lang w:eastAsia="ru-RU"/>
        </w:rPr>
        <w:t xml:space="preserve"> Наряду с традиционными методами закаливания </w:t>
      </w:r>
      <w:r w:rsidRPr="00981272">
        <w:rPr>
          <w:rFonts w:ascii="Arial" w:eastAsia="Times New Roman" w:hAnsi="Arial" w:cs="Arial"/>
          <w:i/>
          <w:iCs/>
          <w:color w:val="111111"/>
          <w:sz w:val="26"/>
          <w:szCs w:val="26"/>
          <w:bdr w:val="none" w:sz="0" w:space="0" w:color="auto" w:frame="1"/>
          <w:lang w:eastAsia="ru-RU"/>
        </w:rPr>
        <w:t>(воздушные ванны, водные ножные ванны, полоскания горла)</w:t>
      </w:r>
      <w:r w:rsidRPr="00981272">
        <w:rPr>
          <w:rFonts w:ascii="Arial" w:eastAsia="Times New Roman" w:hAnsi="Arial" w:cs="Arial"/>
          <w:color w:val="111111"/>
          <w:sz w:val="26"/>
          <w:szCs w:val="26"/>
          <w:lang w:eastAsia="ru-RU"/>
        </w:rPr>
        <w:t> широко используются и </w:t>
      </w:r>
      <w:r w:rsidRPr="00981272">
        <w:rPr>
          <w:rFonts w:ascii="Arial" w:eastAsia="Times New Roman" w:hAnsi="Arial" w:cs="Arial"/>
          <w:color w:val="111111"/>
          <w:sz w:val="26"/>
          <w:szCs w:val="26"/>
          <w:u w:val="single"/>
          <w:bdr w:val="none" w:sz="0" w:space="0" w:color="auto" w:frame="1"/>
          <w:lang w:eastAsia="ru-RU"/>
        </w:rPr>
        <w:t>нетрадиционные</w:t>
      </w:r>
      <w:r w:rsidRPr="00981272">
        <w:rPr>
          <w:rFonts w:ascii="Arial" w:eastAsia="Times New Roman" w:hAnsi="Arial" w:cs="Arial"/>
          <w:color w:val="111111"/>
          <w:sz w:val="26"/>
          <w:szCs w:val="26"/>
          <w:lang w:eastAsia="ru-RU"/>
        </w:rPr>
        <w:t>:</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1. Контрастное воздушное закаливание (из теплого помещения дети попадают в </w:t>
      </w:r>
      <w:r w:rsidRPr="00981272">
        <w:rPr>
          <w:rFonts w:ascii="Arial" w:eastAsia="Times New Roman" w:hAnsi="Arial" w:cs="Arial"/>
          <w:i/>
          <w:iCs/>
          <w:color w:val="111111"/>
          <w:sz w:val="26"/>
          <w:szCs w:val="26"/>
          <w:bdr w:val="none" w:sz="0" w:space="0" w:color="auto" w:frame="1"/>
          <w:lang w:eastAsia="ru-RU"/>
        </w:rPr>
        <w:t>«холодное»</w:t>
      </w:r>
      <w:r w:rsidRPr="00981272">
        <w:rPr>
          <w:rFonts w:ascii="Arial" w:eastAsia="Times New Roman" w:hAnsi="Arial" w:cs="Arial"/>
          <w:color w:val="111111"/>
          <w:sz w:val="26"/>
          <w:szCs w:val="26"/>
          <w:lang w:eastAsia="ru-RU"/>
        </w:rPr>
        <w:t>).</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2. Хождение босиком. При этом укрепляются своды и связки стопы, идет и профилактика плоскостопия.</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В летний период предоставляйте детям возможность ходить босиком по горячему песку и асфальту, по мелким камушкам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3. Контрастный душ - наиболее эффективный метод закаливания в домашних условиях. После непродолжительной зарядки </w:t>
      </w:r>
      <w:r w:rsidRPr="00981272">
        <w:rPr>
          <w:rFonts w:ascii="Arial" w:eastAsia="Times New Roman" w:hAnsi="Arial" w:cs="Arial"/>
          <w:b/>
          <w:bCs/>
          <w:color w:val="111111"/>
          <w:sz w:val="26"/>
          <w:lang w:eastAsia="ru-RU"/>
        </w:rPr>
        <w:t>ребенок встает под душ</w:t>
      </w:r>
      <w:r w:rsidRPr="00981272">
        <w:rPr>
          <w:rFonts w:ascii="Arial" w:eastAsia="Times New Roman" w:hAnsi="Arial" w:cs="Arial"/>
          <w:color w:val="111111"/>
          <w:sz w:val="26"/>
          <w:szCs w:val="26"/>
          <w:lang w:eastAsia="ru-RU"/>
        </w:rPr>
        <w:t>, обливается водой 36-38 градусов в течение 30-40 секунд, затем температура воды снижается на 2-3 градуса, а продолжительность обливания сокращается до 20-25 секунд, Процедура повторяется два раза. Через 1-1,5 недели разница температур воды возрастает до 4-5 градусов. В течение 2-3 месяцев температура доводится до 19-20 градусов.</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 xml:space="preserve">4. 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w:t>
      </w:r>
      <w:proofErr w:type="gramStart"/>
      <w:r w:rsidRPr="00981272">
        <w:rPr>
          <w:rFonts w:ascii="Arial" w:eastAsia="Times New Roman" w:hAnsi="Arial" w:cs="Arial"/>
          <w:color w:val="111111"/>
          <w:sz w:val="26"/>
          <w:szCs w:val="26"/>
          <w:lang w:eastAsia="ru-RU"/>
        </w:rPr>
        <w:t>до</w:t>
      </w:r>
      <w:proofErr w:type="gramEnd"/>
      <w:r w:rsidRPr="00981272">
        <w:rPr>
          <w:rFonts w:ascii="Arial" w:eastAsia="Times New Roman" w:hAnsi="Arial" w:cs="Arial"/>
          <w:color w:val="111111"/>
          <w:sz w:val="26"/>
          <w:szCs w:val="26"/>
          <w:lang w:eastAsia="ru-RU"/>
        </w:rPr>
        <w:t xml:space="preserve"> комнатной.</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При этом следует помнить, что перерыв в закаливании на 2-З недели снижает сопротивляемость организма простудным факторам и поэтому крайне нежелателен.</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Нельзя не учитывать и индивидуальные особенности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Это может привести к невротическим расстройствам.</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 Какой можно сделать вывод по поводу закаливания? </w:t>
      </w:r>
      <w:r w:rsidRPr="00981272">
        <w:rPr>
          <w:rFonts w:ascii="Arial" w:eastAsia="Times New Roman" w:hAnsi="Arial" w:cs="Arial"/>
          <w:i/>
          <w:iCs/>
          <w:color w:val="111111"/>
          <w:sz w:val="26"/>
          <w:szCs w:val="26"/>
          <w:bdr w:val="none" w:sz="0" w:space="0" w:color="auto" w:frame="1"/>
          <w:lang w:eastAsia="ru-RU"/>
        </w:rPr>
        <w:t>(Высказывания </w:t>
      </w:r>
      <w:r w:rsidRPr="00981272">
        <w:rPr>
          <w:rFonts w:ascii="Arial" w:eastAsia="Times New Roman" w:hAnsi="Arial" w:cs="Arial"/>
          <w:b/>
          <w:bCs/>
          <w:i/>
          <w:iCs/>
          <w:color w:val="111111"/>
          <w:sz w:val="26"/>
          <w:lang w:eastAsia="ru-RU"/>
        </w:rPr>
        <w:t>родителей</w:t>
      </w:r>
      <w:r w:rsidRPr="00981272">
        <w:rPr>
          <w:rFonts w:ascii="Arial" w:eastAsia="Times New Roman" w:hAnsi="Arial" w:cs="Arial"/>
          <w:i/>
          <w:iCs/>
          <w:color w:val="111111"/>
          <w:sz w:val="26"/>
          <w:szCs w:val="26"/>
          <w:bdr w:val="none" w:sz="0" w:space="0" w:color="auto" w:frame="1"/>
          <w:lang w:eastAsia="ru-RU"/>
        </w:rPr>
        <w:t>.)</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Если мы хотим видеть своего </w:t>
      </w:r>
      <w:r w:rsidRPr="00981272">
        <w:rPr>
          <w:rFonts w:ascii="Arial" w:eastAsia="Times New Roman" w:hAnsi="Arial" w:cs="Arial"/>
          <w:b/>
          <w:bCs/>
          <w:color w:val="111111"/>
          <w:sz w:val="26"/>
          <w:lang w:eastAsia="ru-RU"/>
        </w:rPr>
        <w:t>ребенка здоровым</w:t>
      </w:r>
      <w:r w:rsidRPr="00981272">
        <w:rPr>
          <w:rFonts w:ascii="Arial" w:eastAsia="Times New Roman" w:hAnsi="Arial" w:cs="Arial"/>
          <w:color w:val="111111"/>
          <w:sz w:val="26"/>
          <w:szCs w:val="26"/>
          <w:lang w:eastAsia="ru-RU"/>
        </w:rPr>
        <w:t> - надо ежедневно проводить закаливающие процедуры. Минимальное закаливание - это воздушные и водные процедуры, правильно подобранная одежда. (</w:t>
      </w:r>
      <w:r w:rsidRPr="00981272">
        <w:rPr>
          <w:rFonts w:ascii="Arial" w:eastAsia="Times New Roman" w:hAnsi="Arial" w:cs="Arial"/>
          <w:b/>
          <w:bCs/>
          <w:color w:val="111111"/>
          <w:sz w:val="26"/>
          <w:lang w:eastAsia="ru-RU"/>
        </w:rPr>
        <w:t>Родителям</w:t>
      </w:r>
      <w:r w:rsidRPr="00981272">
        <w:rPr>
          <w:rFonts w:ascii="Arial" w:eastAsia="Times New Roman" w:hAnsi="Arial" w:cs="Arial"/>
          <w:color w:val="111111"/>
          <w:sz w:val="26"/>
          <w:szCs w:val="26"/>
          <w:lang w:eastAsia="ru-RU"/>
        </w:rPr>
        <w:t> раздаются памятки по проведению закаливания.)</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Оказывается, что закаливать организм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 xml:space="preserve"> можно и продуктами питания. Повысить сопротивляемость организма помогают некоторые растения - биостимуляторы и </w:t>
      </w:r>
      <w:proofErr w:type="spellStart"/>
      <w:r w:rsidRPr="00981272">
        <w:rPr>
          <w:rFonts w:ascii="Arial" w:eastAsia="Times New Roman" w:hAnsi="Arial" w:cs="Arial"/>
          <w:color w:val="111111"/>
          <w:sz w:val="26"/>
          <w:szCs w:val="26"/>
          <w:lang w:eastAsia="ru-RU"/>
        </w:rPr>
        <w:t>адаптогены</w:t>
      </w:r>
      <w:proofErr w:type="spellEnd"/>
      <w:r w:rsidRPr="00981272">
        <w:rPr>
          <w:rFonts w:ascii="Arial" w:eastAsia="Times New Roman" w:hAnsi="Arial" w:cs="Arial"/>
          <w:color w:val="111111"/>
          <w:sz w:val="26"/>
          <w:szCs w:val="26"/>
          <w:lang w:eastAsia="ru-RU"/>
        </w:rPr>
        <w:t xml:space="preserve">. Последние приспосабливают, </w:t>
      </w:r>
      <w:r w:rsidRPr="00981272">
        <w:rPr>
          <w:rFonts w:ascii="Arial" w:eastAsia="Times New Roman" w:hAnsi="Arial" w:cs="Arial"/>
          <w:color w:val="111111"/>
          <w:sz w:val="26"/>
          <w:szCs w:val="26"/>
          <w:lang w:eastAsia="ru-RU"/>
        </w:rPr>
        <w:lastRenderedPageBreak/>
        <w:t>адаптируют организм к воздействию некоторых вредных физических, химических, биологических факторов, в том числе и к непривычным условиям среды менее чем в два раза.</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7. Удар по </w:t>
      </w:r>
      <w:r w:rsidRPr="00981272">
        <w:rPr>
          <w:rFonts w:ascii="Arial" w:eastAsia="Times New Roman" w:hAnsi="Arial" w:cs="Arial"/>
          <w:b/>
          <w:bCs/>
          <w:color w:val="111111"/>
          <w:sz w:val="26"/>
          <w:lang w:eastAsia="ru-RU"/>
        </w:rPr>
        <w:t>здоровью ребенка</w:t>
      </w:r>
      <w:r w:rsidRPr="00981272">
        <w:rPr>
          <w:rFonts w:ascii="Arial" w:eastAsia="Times New Roman" w:hAnsi="Arial" w:cs="Arial"/>
          <w:color w:val="111111"/>
          <w:sz w:val="26"/>
          <w:szCs w:val="26"/>
          <w:lang w:eastAsia="ru-RU"/>
        </w:rPr>
        <w:t> наносят вредные наклонности </w:t>
      </w:r>
      <w:r w:rsidRPr="00981272">
        <w:rPr>
          <w:rFonts w:ascii="Arial" w:eastAsia="Times New Roman" w:hAnsi="Arial" w:cs="Arial"/>
          <w:b/>
          <w:bCs/>
          <w:color w:val="111111"/>
          <w:sz w:val="26"/>
          <w:lang w:eastAsia="ru-RU"/>
        </w:rPr>
        <w:t>родителей</w:t>
      </w:r>
      <w:r w:rsidRPr="00981272">
        <w:rPr>
          <w:rFonts w:ascii="Arial" w:eastAsia="Times New Roman" w:hAnsi="Arial" w:cs="Arial"/>
          <w:color w:val="111111"/>
          <w:sz w:val="26"/>
          <w:szCs w:val="26"/>
          <w:lang w:eastAsia="ru-RU"/>
        </w:rPr>
        <w:t xml:space="preserve">. Не секрет, что дети курящих отцов и болеют </w:t>
      </w:r>
      <w:proofErr w:type="spellStart"/>
      <w:r w:rsidRPr="00981272">
        <w:rPr>
          <w:rFonts w:ascii="Arial" w:eastAsia="Times New Roman" w:hAnsi="Arial" w:cs="Arial"/>
          <w:color w:val="111111"/>
          <w:sz w:val="26"/>
          <w:szCs w:val="26"/>
          <w:lang w:eastAsia="ru-RU"/>
        </w:rPr>
        <w:t>бронхолегочными</w:t>
      </w:r>
      <w:proofErr w:type="spellEnd"/>
      <w:r w:rsidRPr="00981272">
        <w:rPr>
          <w:rFonts w:ascii="Arial" w:eastAsia="Times New Roman" w:hAnsi="Arial" w:cs="Arial"/>
          <w:color w:val="111111"/>
          <w:sz w:val="26"/>
          <w:szCs w:val="26"/>
          <w:lang w:eastAsia="ru-RU"/>
        </w:rPr>
        <w:t xml:space="preserve"> заболеваниями гораздо чаще, чем дети, некурящих.</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8. Тяжелые последствия для </w:t>
      </w:r>
      <w:r w:rsidRPr="00981272">
        <w:rPr>
          <w:rFonts w:ascii="Arial" w:eastAsia="Times New Roman" w:hAnsi="Arial" w:cs="Arial"/>
          <w:b/>
          <w:bCs/>
          <w:color w:val="111111"/>
          <w:sz w:val="26"/>
          <w:lang w:eastAsia="ru-RU"/>
        </w:rPr>
        <w:t>здоровья ребенка</w:t>
      </w:r>
      <w:r w:rsidRPr="00981272">
        <w:rPr>
          <w:rFonts w:ascii="Arial" w:eastAsia="Times New Roman" w:hAnsi="Arial" w:cs="Arial"/>
          <w:color w:val="111111"/>
          <w:sz w:val="26"/>
          <w:szCs w:val="26"/>
          <w:lang w:eastAsia="ru-RU"/>
        </w:rPr>
        <w:t> имеют травмы и несчастные случаи.</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 Что в условиях дома может представлять опасность для жизни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 </w:t>
      </w:r>
      <w:r w:rsidRPr="00981272">
        <w:rPr>
          <w:rFonts w:ascii="Arial" w:eastAsia="Times New Roman" w:hAnsi="Arial" w:cs="Arial"/>
          <w:i/>
          <w:iCs/>
          <w:color w:val="111111"/>
          <w:sz w:val="26"/>
          <w:szCs w:val="26"/>
          <w:bdr w:val="none" w:sz="0" w:space="0" w:color="auto" w:frame="1"/>
          <w:lang w:eastAsia="ru-RU"/>
        </w:rPr>
        <w:t>(Высказывания </w:t>
      </w:r>
      <w:r w:rsidRPr="00981272">
        <w:rPr>
          <w:rFonts w:ascii="Arial" w:eastAsia="Times New Roman" w:hAnsi="Arial" w:cs="Arial"/>
          <w:b/>
          <w:bCs/>
          <w:i/>
          <w:iCs/>
          <w:color w:val="111111"/>
          <w:sz w:val="26"/>
          <w:lang w:eastAsia="ru-RU"/>
        </w:rPr>
        <w:t>родителей</w:t>
      </w:r>
      <w:r w:rsidRPr="00981272">
        <w:rPr>
          <w:rFonts w:ascii="Arial" w:eastAsia="Times New Roman" w:hAnsi="Arial" w:cs="Arial"/>
          <w:i/>
          <w:iCs/>
          <w:color w:val="111111"/>
          <w:sz w:val="26"/>
          <w:szCs w:val="26"/>
          <w:bdr w:val="none" w:sz="0" w:space="0" w:color="auto" w:frame="1"/>
          <w:lang w:eastAsia="ru-RU"/>
        </w:rPr>
        <w:t>.)</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 особенно яркими и блестящими </w:t>
      </w:r>
      <w:r w:rsidRPr="00981272">
        <w:rPr>
          <w:rFonts w:ascii="Arial" w:eastAsia="Times New Roman" w:hAnsi="Arial" w:cs="Arial"/>
          <w:i/>
          <w:iCs/>
          <w:color w:val="111111"/>
          <w:sz w:val="26"/>
          <w:szCs w:val="26"/>
          <w:bdr w:val="none" w:sz="0" w:space="0" w:color="auto" w:frame="1"/>
          <w:lang w:eastAsia="ru-RU"/>
        </w:rPr>
        <w:t>(кольца, пуговицы, броши, булавки)</w:t>
      </w:r>
      <w:r w:rsidRPr="00981272">
        <w:rPr>
          <w:rFonts w:ascii="Arial" w:eastAsia="Times New Roman" w:hAnsi="Arial" w:cs="Arial"/>
          <w:color w:val="111111"/>
          <w:sz w:val="26"/>
          <w:szCs w:val="26"/>
          <w:lang w:eastAsia="ru-RU"/>
        </w:rPr>
        <w:t xml:space="preserve">. Иногда их сосут, засовывают в нос, ухо, проглатывают. </w:t>
      </w:r>
      <w:proofErr w:type="gramStart"/>
      <w:r w:rsidRPr="00981272">
        <w:rPr>
          <w:rFonts w:ascii="Arial" w:eastAsia="Times New Roman" w:hAnsi="Arial" w:cs="Arial"/>
          <w:color w:val="111111"/>
          <w:sz w:val="26"/>
          <w:szCs w:val="26"/>
          <w:lang w:eastAsia="ru-RU"/>
        </w:rPr>
        <w:t>И нередко инородные тела, попадая в дыхательные пути (семечки, орехи, монетки, вызывают угрозу жизни </w:t>
      </w:r>
      <w:r w:rsidRPr="00981272">
        <w:rPr>
          <w:rFonts w:ascii="Arial" w:eastAsia="Times New Roman" w:hAnsi="Arial" w:cs="Arial"/>
          <w:b/>
          <w:bCs/>
          <w:color w:val="111111"/>
          <w:sz w:val="26"/>
          <w:lang w:eastAsia="ru-RU"/>
        </w:rPr>
        <w:t>ребенка</w:t>
      </w:r>
      <w:r w:rsidRPr="00981272">
        <w:rPr>
          <w:rFonts w:ascii="Arial" w:eastAsia="Times New Roman" w:hAnsi="Arial" w:cs="Arial"/>
          <w:color w:val="111111"/>
          <w:sz w:val="26"/>
          <w:szCs w:val="26"/>
          <w:lang w:eastAsia="ru-RU"/>
        </w:rPr>
        <w:t>.</w:t>
      </w:r>
      <w:proofErr w:type="gramEnd"/>
      <w:r w:rsidRPr="00981272">
        <w:rPr>
          <w:rFonts w:ascii="Arial" w:eastAsia="Times New Roman" w:hAnsi="Arial" w:cs="Arial"/>
          <w:color w:val="111111"/>
          <w:sz w:val="26"/>
          <w:szCs w:val="26"/>
          <w:lang w:eastAsia="ru-RU"/>
        </w:rPr>
        <w:t xml:space="preserve"> Опасность представляют и оставленные на виду таблетки, так как </w:t>
      </w:r>
      <w:r w:rsidRPr="00981272">
        <w:rPr>
          <w:rFonts w:ascii="Arial" w:eastAsia="Times New Roman" w:hAnsi="Arial" w:cs="Arial"/>
          <w:b/>
          <w:bCs/>
          <w:color w:val="111111"/>
          <w:sz w:val="26"/>
          <w:lang w:eastAsia="ru-RU"/>
        </w:rPr>
        <w:t>ребенок</w:t>
      </w:r>
      <w:r w:rsidRPr="00981272">
        <w:rPr>
          <w:rFonts w:ascii="Arial" w:eastAsia="Times New Roman" w:hAnsi="Arial" w:cs="Arial"/>
          <w:color w:val="111111"/>
          <w:sz w:val="26"/>
          <w:szCs w:val="26"/>
          <w:lang w:eastAsia="ru-RU"/>
        </w:rPr>
        <w:t> может отравиться лекарствами.</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Поэтому </w:t>
      </w:r>
      <w:r w:rsidRPr="00981272">
        <w:rPr>
          <w:rFonts w:ascii="Arial" w:eastAsia="Times New Roman" w:hAnsi="Arial" w:cs="Arial"/>
          <w:b/>
          <w:bCs/>
          <w:color w:val="111111"/>
          <w:sz w:val="26"/>
          <w:lang w:eastAsia="ru-RU"/>
        </w:rPr>
        <w:t>родителям следует</w:t>
      </w:r>
      <w:r w:rsidRPr="00981272">
        <w:rPr>
          <w:rFonts w:ascii="Arial" w:eastAsia="Times New Roman" w:hAnsi="Arial" w:cs="Arial"/>
          <w:color w:val="111111"/>
          <w:sz w:val="26"/>
          <w:szCs w:val="26"/>
          <w:lang w:eastAsia="ru-RU"/>
        </w:rPr>
        <w:t>:</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 постоянно контролировать действия </w:t>
      </w:r>
      <w:r w:rsidRPr="00981272">
        <w:rPr>
          <w:rFonts w:ascii="Arial" w:eastAsia="Times New Roman" w:hAnsi="Arial" w:cs="Arial"/>
          <w:b/>
          <w:bCs/>
          <w:color w:val="111111"/>
          <w:sz w:val="26"/>
          <w:lang w:eastAsia="ru-RU"/>
        </w:rPr>
        <w:t>ребенка и рассказывать</w:t>
      </w:r>
      <w:r w:rsidRPr="00981272">
        <w:rPr>
          <w:rFonts w:ascii="Arial" w:eastAsia="Times New Roman" w:hAnsi="Arial" w:cs="Arial"/>
          <w:color w:val="111111"/>
          <w:sz w:val="26"/>
          <w:szCs w:val="26"/>
          <w:lang w:eastAsia="ru-RU"/>
        </w:rPr>
        <w:t>, что и где опасно;</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 хранить в специальных местах предметы бижутерии, косметические принадлежности, лекарства, горячие кастрюли, химические вещества и моющие средства;</w:t>
      </w:r>
    </w:p>
    <w:p w:rsidR="00981272" w:rsidRPr="00981272" w:rsidRDefault="00981272" w:rsidP="00981272">
      <w:pPr>
        <w:spacing w:before="225" w:after="225"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 закрывать окна и балконы;</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lang w:eastAsia="ru-RU"/>
        </w:rPr>
        <w:t>- запретить </w:t>
      </w:r>
      <w:r w:rsidRPr="00981272">
        <w:rPr>
          <w:rFonts w:ascii="Arial" w:eastAsia="Times New Roman" w:hAnsi="Arial" w:cs="Arial"/>
          <w:b/>
          <w:bCs/>
          <w:color w:val="111111"/>
          <w:sz w:val="26"/>
          <w:lang w:eastAsia="ru-RU"/>
        </w:rPr>
        <w:t>ребенку брать в рот монеты</w:t>
      </w:r>
      <w:r w:rsidRPr="00981272">
        <w:rPr>
          <w:rFonts w:ascii="Arial" w:eastAsia="Times New Roman" w:hAnsi="Arial" w:cs="Arial"/>
          <w:color w:val="111111"/>
          <w:sz w:val="26"/>
          <w:szCs w:val="26"/>
          <w:lang w:eastAsia="ru-RU"/>
        </w:rPr>
        <w:t>, пуговицы, сосать пальцы.</w:t>
      </w:r>
    </w:p>
    <w:p w:rsidR="00981272" w:rsidRPr="00981272" w:rsidRDefault="00981272" w:rsidP="00981272">
      <w:pPr>
        <w:spacing w:after="0" w:line="240" w:lineRule="auto"/>
        <w:ind w:firstLine="360"/>
        <w:rPr>
          <w:rFonts w:ascii="Arial" w:eastAsia="Times New Roman" w:hAnsi="Arial" w:cs="Arial"/>
          <w:color w:val="111111"/>
          <w:sz w:val="26"/>
          <w:szCs w:val="26"/>
          <w:lang w:eastAsia="ru-RU"/>
        </w:rPr>
      </w:pPr>
      <w:r w:rsidRPr="00981272">
        <w:rPr>
          <w:rFonts w:ascii="Arial" w:eastAsia="Times New Roman" w:hAnsi="Arial" w:cs="Arial"/>
          <w:color w:val="111111"/>
          <w:sz w:val="26"/>
          <w:szCs w:val="26"/>
          <w:u w:val="single"/>
          <w:bdr w:val="none" w:sz="0" w:space="0" w:color="auto" w:frame="1"/>
          <w:lang w:eastAsia="ru-RU"/>
        </w:rPr>
        <w:t>Помните</w:t>
      </w:r>
      <w:r w:rsidRPr="00981272">
        <w:rPr>
          <w:rFonts w:ascii="Arial" w:eastAsia="Times New Roman" w:hAnsi="Arial" w:cs="Arial"/>
          <w:color w:val="111111"/>
          <w:sz w:val="26"/>
          <w:szCs w:val="26"/>
          <w:lang w:eastAsia="ru-RU"/>
        </w:rPr>
        <w:t>: </w:t>
      </w:r>
      <w:r w:rsidRPr="00981272">
        <w:rPr>
          <w:rFonts w:ascii="Arial" w:eastAsia="Times New Roman" w:hAnsi="Arial" w:cs="Arial"/>
          <w:b/>
          <w:bCs/>
          <w:color w:val="111111"/>
          <w:sz w:val="26"/>
          <w:lang w:eastAsia="ru-RU"/>
        </w:rPr>
        <w:t>здоровье ребенка в ваших руках</w:t>
      </w:r>
      <w:r w:rsidRPr="00981272">
        <w:rPr>
          <w:rFonts w:ascii="Arial" w:eastAsia="Times New Roman" w:hAnsi="Arial" w:cs="Arial"/>
          <w:color w:val="111111"/>
          <w:sz w:val="26"/>
          <w:szCs w:val="26"/>
          <w:lang w:eastAsia="ru-RU"/>
        </w:rPr>
        <w:t>!</w:t>
      </w:r>
    </w:p>
    <w:p w:rsidR="00AD4669" w:rsidRDefault="00AD4669"/>
    <w:sectPr w:rsidR="00AD4669" w:rsidSect="00AD4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272"/>
    <w:rsid w:val="00981272"/>
    <w:rsid w:val="00AD4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69"/>
  </w:style>
  <w:style w:type="paragraph" w:styleId="1">
    <w:name w:val="heading 1"/>
    <w:basedOn w:val="a"/>
    <w:link w:val="10"/>
    <w:uiPriority w:val="9"/>
    <w:qFormat/>
    <w:rsid w:val="009812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272"/>
    <w:rPr>
      <w:rFonts w:ascii="Times New Roman" w:eastAsia="Times New Roman" w:hAnsi="Times New Roman" w:cs="Times New Roman"/>
      <w:b/>
      <w:bCs/>
      <w:kern w:val="36"/>
      <w:sz w:val="48"/>
      <w:szCs w:val="48"/>
      <w:lang w:eastAsia="ru-RU"/>
    </w:rPr>
  </w:style>
  <w:style w:type="paragraph" w:customStyle="1" w:styleId="headline">
    <w:name w:val="headline"/>
    <w:basedOn w:val="a"/>
    <w:rsid w:val="00981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81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1272"/>
    <w:rPr>
      <w:b/>
      <w:bCs/>
    </w:rPr>
  </w:style>
</w:styles>
</file>

<file path=word/webSettings.xml><?xml version="1.0" encoding="utf-8"?>
<w:webSettings xmlns:r="http://schemas.openxmlformats.org/officeDocument/2006/relationships" xmlns:w="http://schemas.openxmlformats.org/wordprocessingml/2006/main">
  <w:divs>
    <w:div w:id="1634825616">
      <w:bodyDiv w:val="1"/>
      <w:marLeft w:val="0"/>
      <w:marRight w:val="0"/>
      <w:marTop w:val="0"/>
      <w:marBottom w:val="0"/>
      <w:divBdr>
        <w:top w:val="none" w:sz="0" w:space="0" w:color="auto"/>
        <w:left w:val="none" w:sz="0" w:space="0" w:color="auto"/>
        <w:bottom w:val="none" w:sz="0" w:space="0" w:color="auto"/>
        <w:right w:val="none" w:sz="0" w:space="0" w:color="auto"/>
      </w:divBdr>
      <w:divsChild>
        <w:div w:id="23189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2017-12-19T08:58:00Z</dcterms:created>
  <dcterms:modified xsi:type="dcterms:W3CDTF">2017-12-19T08:59:00Z</dcterms:modified>
</cp:coreProperties>
</file>